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bookmarkStart w:id="0" w:name="_GoBack"/>
      <w:r>
        <w:rPr>
          <w:b/>
          <w:bCs/>
          <w:sz w:val="24"/>
          <w:szCs w:val="24"/>
        </w:rPr>
        <w:t>202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b/>
          <w:bCs/>
          <w:sz w:val="24"/>
          <w:szCs w:val="24"/>
        </w:rPr>
        <w:t>成人高考专升本《民法》</w:t>
      </w:r>
      <w:r>
        <w:rPr>
          <w:rFonts w:hint="eastAsia"/>
          <w:b/>
          <w:bCs/>
          <w:sz w:val="24"/>
          <w:szCs w:val="24"/>
          <w:lang w:eastAsia="zh-CN"/>
        </w:rPr>
        <w:t>模拟</w:t>
      </w:r>
      <w:r>
        <w:rPr>
          <w:b/>
          <w:bCs/>
          <w:sz w:val="24"/>
          <w:szCs w:val="24"/>
        </w:rPr>
        <w:t>题及答案</w:t>
      </w:r>
      <w:r>
        <w:rPr>
          <w:rFonts w:hint="eastAsia"/>
          <w:b/>
          <w:bCs/>
          <w:sz w:val="24"/>
          <w:szCs w:val="24"/>
          <w:lang w:eastAsia="zh-CN"/>
        </w:rPr>
        <w:t>（一）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18"/>
          <w:szCs w:val="18"/>
          <w:lang w:val="en-US"/>
        </w:rPr>
      </w:pPr>
      <w:r>
        <w:rPr>
          <w:rFonts w:hint="eastAsia" w:ascii="Calibri" w:hAnsi="Calibri" w:eastAsia="宋体" w:cs="宋体"/>
          <w:kern w:val="2"/>
          <w:sz w:val="18"/>
          <w:szCs w:val="18"/>
          <w:lang w:val="en-US" w:eastAsia="zh-CN" w:bidi="ar"/>
        </w:rPr>
        <w:t>获取完整试题请扫描下方二维码，加入考生备考交流群免费领取！（还有更多成考试题资料</w:t>
      </w:r>
      <w:r>
        <w:rPr>
          <w:rFonts w:hint="default" w:ascii="Calibri" w:hAnsi="Calibri" w:eastAsia="宋体" w:cs="Times New Roman"/>
          <w:kern w:val="2"/>
          <w:sz w:val="18"/>
          <w:szCs w:val="18"/>
          <w:lang w:val="en-US" w:eastAsia="zh-CN" w:bidi="ar"/>
        </w:rPr>
        <w:t>……</w:t>
      </w:r>
      <w:r>
        <w:rPr>
          <w:rFonts w:hint="eastAsia" w:ascii="Calibri" w:hAnsi="Calibri" w:eastAsia="宋体" w:cs="宋体"/>
          <w:kern w:val="2"/>
          <w:sz w:val="18"/>
          <w:szCs w:val="18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sz w:val="18"/>
          <w:szCs w:val="18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927100" cy="927100"/>
            <wp:effectExtent l="0" t="0" r="6350" b="6350"/>
            <wp:docPr id="1" name="图片 1" descr="陕西考生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陕西考生群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firstLine="360" w:firstLineChars="200"/>
      </w:pPr>
      <w:r>
        <w:rPr>
          <w:sz w:val="18"/>
          <w:szCs w:val="18"/>
        </w:rPr>
        <w:t>参考答案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rFonts w:hint="eastAsia"/>
          <w:sz w:val="18"/>
          <w:szCs w:val="18"/>
          <w:lang w:val="en-US" w:eastAsia="zh-CN"/>
        </w:rPr>
        <w:t>1.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2.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3.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  <w:lang w:val="en-US" w:eastAsia="zh-CN"/>
        </w:rPr>
        <w:t xml:space="preserve">  4.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  <w:lang w:val="en-US" w:eastAsia="zh-CN"/>
        </w:rPr>
        <w:t xml:space="preserve">  5.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6.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  <w:lang w:val="en-US" w:eastAsia="zh-CN"/>
        </w:rPr>
        <w:t xml:space="preserve">  7.</w:t>
      </w:r>
      <w:r>
        <w:rPr>
          <w:sz w:val="18"/>
          <w:szCs w:val="18"/>
        </w:rPr>
        <w:t>B</w:t>
      </w:r>
      <w:r>
        <w:rPr>
          <w:rFonts w:hint="eastAsia"/>
          <w:sz w:val="18"/>
          <w:szCs w:val="18"/>
          <w:lang w:val="en-US" w:eastAsia="zh-CN"/>
        </w:rPr>
        <w:t xml:space="preserve">  8.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9.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10.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11.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12.</w:t>
      </w:r>
      <w:r>
        <w:rPr>
          <w:sz w:val="18"/>
          <w:szCs w:val="18"/>
        </w:rPr>
        <w:t>B</w:t>
      </w:r>
      <w:r>
        <w:rPr>
          <w:rFonts w:hint="eastAsia"/>
          <w:sz w:val="18"/>
          <w:szCs w:val="18"/>
          <w:lang w:val="en-US" w:eastAsia="zh-CN"/>
        </w:rPr>
        <w:t xml:space="preserve">  13.</w:t>
      </w:r>
      <w:r>
        <w:rPr>
          <w:sz w:val="18"/>
          <w:szCs w:val="18"/>
        </w:rPr>
        <w:t>B</w:t>
      </w:r>
      <w:r>
        <w:rPr>
          <w:rFonts w:hint="eastAsia"/>
          <w:sz w:val="18"/>
          <w:szCs w:val="18"/>
          <w:lang w:val="en-US" w:eastAsia="zh-CN"/>
        </w:rPr>
        <w:t xml:space="preserve">  14.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15.</w:t>
      </w:r>
      <w:r>
        <w:rPr>
          <w:sz w:val="18"/>
          <w:szCs w:val="18"/>
        </w:rPr>
        <w:t>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rFonts w:hint="eastAsia"/>
          <w:sz w:val="18"/>
          <w:szCs w:val="18"/>
          <w:lang w:val="en-US" w:eastAsia="zh-CN"/>
        </w:rPr>
        <w:t>16.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  <w:lang w:val="en-US" w:eastAsia="zh-CN"/>
        </w:rPr>
        <w:t xml:space="preserve">  17.</w:t>
      </w:r>
      <w:r>
        <w:rPr>
          <w:sz w:val="18"/>
          <w:szCs w:val="18"/>
        </w:rPr>
        <w:t>B</w:t>
      </w:r>
      <w:r>
        <w:rPr>
          <w:rFonts w:hint="eastAsia"/>
          <w:sz w:val="18"/>
          <w:szCs w:val="18"/>
          <w:lang w:val="en-US" w:eastAsia="zh-CN"/>
        </w:rPr>
        <w:t xml:space="preserve">  18.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  <w:lang w:val="en-US" w:eastAsia="zh-CN"/>
        </w:rPr>
        <w:t xml:space="preserve">  19.</w:t>
      </w:r>
      <w:r>
        <w:rPr>
          <w:sz w:val="18"/>
          <w:szCs w:val="18"/>
        </w:rPr>
        <w:t>B</w:t>
      </w:r>
      <w:r>
        <w:rPr>
          <w:rFonts w:hint="eastAsia"/>
          <w:sz w:val="18"/>
          <w:szCs w:val="18"/>
          <w:lang w:val="en-US" w:eastAsia="zh-CN"/>
        </w:rPr>
        <w:t xml:space="preserve">  20.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  <w:lang w:val="en-US" w:eastAsia="zh-CN"/>
        </w:rPr>
        <w:t xml:space="preserve">  21.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22.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  <w:lang w:val="en-US" w:eastAsia="zh-CN"/>
        </w:rPr>
        <w:t xml:space="preserve">  23.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24.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25.</w:t>
      </w:r>
      <w:r>
        <w:rPr>
          <w:sz w:val="18"/>
          <w:szCs w:val="18"/>
        </w:rPr>
        <w:t>B</w:t>
      </w:r>
      <w:r>
        <w:rPr>
          <w:rFonts w:hint="eastAsia"/>
          <w:sz w:val="18"/>
          <w:szCs w:val="18"/>
          <w:lang w:val="en-US" w:eastAsia="zh-CN"/>
        </w:rPr>
        <w:t xml:space="preserve">  26.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27.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  <w:lang w:val="en-US" w:eastAsia="zh-CN"/>
        </w:rPr>
        <w:t xml:space="preserve">  28.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  <w:lang w:val="en-US" w:eastAsia="zh-CN"/>
        </w:rPr>
        <w:t xml:space="preserve">  29.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  <w:lang w:val="en-US" w:eastAsia="zh-CN"/>
        </w:rPr>
        <w:t xml:space="preserve">  30.</w:t>
      </w:r>
      <w:r>
        <w:rPr>
          <w:sz w:val="18"/>
          <w:szCs w:val="18"/>
        </w:rPr>
        <w:t>A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D1979"/>
    <w:rsid w:val="71B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2022-03-31T06:28:00Z</dcterms:created>
  <dc:creator>俩逗比</dc:creator>
  <cp:lastModifiedBy>俩逗比</cp:lastModifiedBy>
  <dcterms:modified xsi:type="dcterms:W3CDTF">2022-03-31T06:32:52Z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FCBA2B26FBA8445A9FCED86A928183AF</vt:lpwstr>
  </property>
</Properties>
</file>